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BD" w:rsidRDefault="00981BB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8"/>
        <w:gridCol w:w="1123"/>
        <w:gridCol w:w="1531"/>
        <w:gridCol w:w="1935"/>
      </w:tblGrid>
      <w:tr w:rsidR="00981BBD" w:rsidTr="001E37B3">
        <w:tc>
          <w:tcPr>
            <w:tcW w:w="7817" w:type="dxa"/>
            <w:gridSpan w:val="4"/>
          </w:tcPr>
          <w:p w:rsidR="00981BBD" w:rsidRDefault="00981BBD" w:rsidP="00981B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</w:p>
          <w:p w:rsidR="00981BBD" w:rsidRDefault="00981BBD" w:rsidP="00981B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81BBD">
              <w:rPr>
                <w:rFonts w:ascii="Arial" w:hAnsi="Arial" w:cs="Arial"/>
                <w:b/>
                <w:sz w:val="32"/>
                <w:szCs w:val="32"/>
              </w:rPr>
              <w:t>VACINAÇÃO GRUPOS PRIORITÁRIOS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981BBD" w:rsidRPr="00981BBD" w:rsidRDefault="00981BBD" w:rsidP="00981B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NOVA ATUALIZAÇÃO 2021</w:t>
            </w:r>
          </w:p>
          <w:p w:rsidR="00981BBD" w:rsidRPr="00683B16" w:rsidRDefault="00981BBD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1BBD" w:rsidTr="004D7790">
        <w:tc>
          <w:tcPr>
            <w:tcW w:w="3228" w:type="dxa"/>
          </w:tcPr>
          <w:p w:rsidR="00981BBD" w:rsidRDefault="00981BBD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GRUPO</w:t>
            </w:r>
          </w:p>
        </w:tc>
        <w:tc>
          <w:tcPr>
            <w:tcW w:w="1123" w:type="dxa"/>
          </w:tcPr>
          <w:p w:rsidR="00981BBD" w:rsidRDefault="00981BBD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DOSE 01</w:t>
            </w:r>
          </w:p>
        </w:tc>
        <w:tc>
          <w:tcPr>
            <w:tcW w:w="1531" w:type="dxa"/>
          </w:tcPr>
          <w:p w:rsidR="00981BBD" w:rsidRDefault="00981BBD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DOSE 02</w:t>
            </w:r>
          </w:p>
        </w:tc>
        <w:tc>
          <w:tcPr>
            <w:tcW w:w="1935" w:type="dxa"/>
          </w:tcPr>
          <w:p w:rsidR="00981BBD" w:rsidRDefault="00981BBD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DOSE UNICA</w:t>
            </w:r>
          </w:p>
        </w:tc>
      </w:tr>
      <w:tr w:rsidR="004D7790" w:rsidTr="004D7790">
        <w:tc>
          <w:tcPr>
            <w:tcW w:w="3228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Pessoas de 18 a 59 Anos</w:t>
            </w:r>
          </w:p>
        </w:tc>
        <w:tc>
          <w:tcPr>
            <w:tcW w:w="1123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2.843</w:t>
            </w:r>
          </w:p>
        </w:tc>
        <w:tc>
          <w:tcPr>
            <w:tcW w:w="1531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755</w:t>
            </w:r>
          </w:p>
        </w:tc>
        <w:tc>
          <w:tcPr>
            <w:tcW w:w="1935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</w:t>
            </w:r>
          </w:p>
        </w:tc>
      </w:tr>
      <w:tr w:rsidR="004D7790" w:rsidTr="004D7790">
        <w:tc>
          <w:tcPr>
            <w:tcW w:w="3228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 Anos e Mais</w:t>
            </w:r>
          </w:p>
        </w:tc>
        <w:tc>
          <w:tcPr>
            <w:tcW w:w="1123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1.030</w:t>
            </w:r>
          </w:p>
        </w:tc>
        <w:tc>
          <w:tcPr>
            <w:tcW w:w="1531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963</w:t>
            </w:r>
          </w:p>
        </w:tc>
        <w:tc>
          <w:tcPr>
            <w:tcW w:w="1935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7790" w:rsidTr="004D7790">
        <w:tc>
          <w:tcPr>
            <w:tcW w:w="3228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Comorbidades </w:t>
            </w:r>
          </w:p>
        </w:tc>
        <w:tc>
          <w:tcPr>
            <w:tcW w:w="1123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414</w:t>
            </w:r>
          </w:p>
        </w:tc>
        <w:tc>
          <w:tcPr>
            <w:tcW w:w="1531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372</w:t>
            </w:r>
          </w:p>
        </w:tc>
        <w:tc>
          <w:tcPr>
            <w:tcW w:w="1935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7790" w:rsidTr="004D7790">
        <w:tc>
          <w:tcPr>
            <w:tcW w:w="3228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Trabalhadores Educação ensino básico e Superior</w:t>
            </w:r>
          </w:p>
        </w:tc>
        <w:tc>
          <w:tcPr>
            <w:tcW w:w="1123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</w:t>
            </w:r>
          </w:p>
        </w:tc>
        <w:tc>
          <w:tcPr>
            <w:tcW w:w="1531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  <w:r w:rsidR="00981BBD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935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7790" w:rsidTr="004D7790">
        <w:tc>
          <w:tcPr>
            <w:tcW w:w="3228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Trabalhadores da Saúde</w:t>
            </w:r>
          </w:p>
        </w:tc>
        <w:tc>
          <w:tcPr>
            <w:tcW w:w="1123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</w:t>
            </w:r>
          </w:p>
        </w:tc>
        <w:tc>
          <w:tcPr>
            <w:tcW w:w="1531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</w:t>
            </w:r>
          </w:p>
        </w:tc>
        <w:tc>
          <w:tcPr>
            <w:tcW w:w="1935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7790" w:rsidTr="004D7790">
        <w:tc>
          <w:tcPr>
            <w:tcW w:w="3228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Caminhoneiros </w:t>
            </w:r>
          </w:p>
        </w:tc>
        <w:tc>
          <w:tcPr>
            <w:tcW w:w="1123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</w:t>
            </w:r>
          </w:p>
        </w:tc>
        <w:tc>
          <w:tcPr>
            <w:tcW w:w="1531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1935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7790" w:rsidTr="004D7790">
        <w:tc>
          <w:tcPr>
            <w:tcW w:w="3228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Deficiência Permanente </w:t>
            </w:r>
          </w:p>
        </w:tc>
        <w:tc>
          <w:tcPr>
            <w:tcW w:w="1123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</w:t>
            </w:r>
          </w:p>
        </w:tc>
        <w:tc>
          <w:tcPr>
            <w:tcW w:w="1531" w:type="dxa"/>
          </w:tcPr>
          <w:p w:rsidR="004D7790" w:rsidRPr="00683B16" w:rsidRDefault="00981BBD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</w:t>
            </w:r>
          </w:p>
        </w:tc>
        <w:tc>
          <w:tcPr>
            <w:tcW w:w="1935" w:type="dxa"/>
          </w:tcPr>
          <w:p w:rsidR="004D7790" w:rsidRPr="00683B16" w:rsidRDefault="004D7790" w:rsidP="00683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7790" w:rsidTr="004D7790">
        <w:tc>
          <w:tcPr>
            <w:tcW w:w="3228" w:type="dxa"/>
          </w:tcPr>
          <w:p w:rsidR="004D7790" w:rsidRPr="00683B16" w:rsidRDefault="004D7790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Gestantes </w:t>
            </w:r>
          </w:p>
        </w:tc>
        <w:tc>
          <w:tcPr>
            <w:tcW w:w="1123" w:type="dxa"/>
          </w:tcPr>
          <w:p w:rsidR="004D7790" w:rsidRPr="00683B16" w:rsidRDefault="00981BBD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1531" w:type="dxa"/>
          </w:tcPr>
          <w:p w:rsidR="004D7790" w:rsidRPr="00683B16" w:rsidRDefault="00981BBD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</w:p>
        </w:tc>
        <w:tc>
          <w:tcPr>
            <w:tcW w:w="1935" w:type="dxa"/>
          </w:tcPr>
          <w:p w:rsidR="004D7790" w:rsidRPr="00683B16" w:rsidRDefault="004D7790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7790" w:rsidTr="004D7790">
        <w:tc>
          <w:tcPr>
            <w:tcW w:w="3228" w:type="dxa"/>
          </w:tcPr>
          <w:p w:rsidR="004D7790" w:rsidRPr="00683B16" w:rsidRDefault="004D7790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Puérperas</w:t>
            </w:r>
          </w:p>
        </w:tc>
        <w:tc>
          <w:tcPr>
            <w:tcW w:w="1123" w:type="dxa"/>
          </w:tcPr>
          <w:p w:rsidR="004D7790" w:rsidRPr="00683B16" w:rsidRDefault="00981BBD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531" w:type="dxa"/>
          </w:tcPr>
          <w:p w:rsidR="004D7790" w:rsidRPr="00683B16" w:rsidRDefault="00981BBD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935" w:type="dxa"/>
          </w:tcPr>
          <w:p w:rsidR="004D7790" w:rsidRPr="00683B16" w:rsidRDefault="004D7790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7790" w:rsidTr="004D7790">
        <w:tc>
          <w:tcPr>
            <w:tcW w:w="3228" w:type="dxa"/>
          </w:tcPr>
          <w:p w:rsidR="004D7790" w:rsidRPr="00683B16" w:rsidRDefault="004D7790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Deficiência Institucionalizadas </w:t>
            </w:r>
          </w:p>
        </w:tc>
        <w:tc>
          <w:tcPr>
            <w:tcW w:w="1123" w:type="dxa"/>
          </w:tcPr>
          <w:p w:rsidR="004D7790" w:rsidRPr="00683B16" w:rsidRDefault="00981BBD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531" w:type="dxa"/>
          </w:tcPr>
          <w:p w:rsidR="004D7790" w:rsidRPr="00683B16" w:rsidRDefault="00981BBD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935" w:type="dxa"/>
          </w:tcPr>
          <w:p w:rsidR="004D7790" w:rsidRPr="00683B16" w:rsidRDefault="004D7790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7790" w:rsidTr="004D7790">
        <w:tc>
          <w:tcPr>
            <w:tcW w:w="3228" w:type="dxa"/>
          </w:tcPr>
          <w:p w:rsidR="004D7790" w:rsidRPr="00683B16" w:rsidRDefault="004D7790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60 anos e mais Institucionalizadas </w:t>
            </w:r>
          </w:p>
        </w:tc>
        <w:tc>
          <w:tcPr>
            <w:tcW w:w="1123" w:type="dxa"/>
          </w:tcPr>
          <w:p w:rsidR="004D7790" w:rsidRPr="00683B16" w:rsidRDefault="00981BBD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531" w:type="dxa"/>
          </w:tcPr>
          <w:p w:rsidR="004D7790" w:rsidRPr="00683B16" w:rsidRDefault="00981BBD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935" w:type="dxa"/>
          </w:tcPr>
          <w:p w:rsidR="004D7790" w:rsidRPr="00683B16" w:rsidRDefault="004D7790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7790" w:rsidTr="004D7790">
        <w:tc>
          <w:tcPr>
            <w:tcW w:w="3228" w:type="dxa"/>
          </w:tcPr>
          <w:p w:rsidR="004D7790" w:rsidRPr="00683B16" w:rsidRDefault="004D7790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Forças de Segurança e Salvamentos</w:t>
            </w:r>
          </w:p>
        </w:tc>
        <w:tc>
          <w:tcPr>
            <w:tcW w:w="1123" w:type="dxa"/>
          </w:tcPr>
          <w:p w:rsidR="004D7790" w:rsidRPr="00683B16" w:rsidRDefault="00981BBD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531" w:type="dxa"/>
          </w:tcPr>
          <w:p w:rsidR="004D7790" w:rsidRPr="00683B16" w:rsidRDefault="00981BBD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935" w:type="dxa"/>
          </w:tcPr>
          <w:p w:rsidR="004D7790" w:rsidRPr="00683B16" w:rsidRDefault="004D7790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7790" w:rsidTr="004D7790">
        <w:tc>
          <w:tcPr>
            <w:tcW w:w="3228" w:type="dxa"/>
          </w:tcPr>
          <w:p w:rsidR="004D7790" w:rsidRPr="00683B16" w:rsidRDefault="004D7790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Trabalhadores Industriais</w:t>
            </w:r>
          </w:p>
        </w:tc>
        <w:tc>
          <w:tcPr>
            <w:tcW w:w="1123" w:type="dxa"/>
          </w:tcPr>
          <w:p w:rsidR="004D7790" w:rsidRPr="00683B16" w:rsidRDefault="00981BBD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531" w:type="dxa"/>
          </w:tcPr>
          <w:p w:rsidR="004D7790" w:rsidRPr="00683B16" w:rsidRDefault="00981BBD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935" w:type="dxa"/>
          </w:tcPr>
          <w:p w:rsidR="004D7790" w:rsidRPr="00683B16" w:rsidRDefault="004D7790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7790" w:rsidTr="004D7790">
        <w:tc>
          <w:tcPr>
            <w:tcW w:w="3228" w:type="dxa"/>
          </w:tcPr>
          <w:p w:rsidR="004D7790" w:rsidRPr="00683B16" w:rsidRDefault="004D7790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Trabalhadores de Transporte Coletivo Rodoviário</w:t>
            </w:r>
          </w:p>
        </w:tc>
        <w:tc>
          <w:tcPr>
            <w:tcW w:w="1123" w:type="dxa"/>
          </w:tcPr>
          <w:p w:rsidR="004D7790" w:rsidRPr="00683B16" w:rsidRDefault="00981BBD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531" w:type="dxa"/>
          </w:tcPr>
          <w:p w:rsidR="004D7790" w:rsidRPr="00683B16" w:rsidRDefault="00981BBD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935" w:type="dxa"/>
          </w:tcPr>
          <w:p w:rsidR="004D7790" w:rsidRPr="00683B16" w:rsidRDefault="004D7790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7790" w:rsidTr="004D7790">
        <w:tc>
          <w:tcPr>
            <w:tcW w:w="3228" w:type="dxa"/>
          </w:tcPr>
          <w:p w:rsidR="004D7790" w:rsidRPr="00683B16" w:rsidRDefault="00981BBD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Trabalhadores da limpeza</w:t>
            </w:r>
          </w:p>
        </w:tc>
        <w:tc>
          <w:tcPr>
            <w:tcW w:w="1123" w:type="dxa"/>
          </w:tcPr>
          <w:p w:rsidR="004D7790" w:rsidRPr="00683B16" w:rsidRDefault="00981BBD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531" w:type="dxa"/>
          </w:tcPr>
          <w:p w:rsidR="004D7790" w:rsidRPr="00683B16" w:rsidRDefault="00981BBD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935" w:type="dxa"/>
          </w:tcPr>
          <w:p w:rsidR="004D7790" w:rsidRPr="00683B16" w:rsidRDefault="004D7790" w:rsidP="000C22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</w:tbl>
    <w:p w:rsidR="00683B16" w:rsidRDefault="00683B16" w:rsidP="00683B16">
      <w:pPr>
        <w:jc w:val="center"/>
      </w:pPr>
    </w:p>
    <w:sectPr w:rsidR="00683B16" w:rsidSect="00D40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97"/>
    <w:rsid w:val="001B2371"/>
    <w:rsid w:val="004D7790"/>
    <w:rsid w:val="00683B16"/>
    <w:rsid w:val="006F772F"/>
    <w:rsid w:val="00981BBD"/>
    <w:rsid w:val="00A03585"/>
    <w:rsid w:val="00A10535"/>
    <w:rsid w:val="00B4389D"/>
    <w:rsid w:val="00D40197"/>
    <w:rsid w:val="00D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E2E8"/>
  <w15:chartTrackingRefBased/>
  <w15:docId w15:val="{2C8B27D9-72C7-4677-BE8E-BBB3F554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197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3B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B16"/>
    <w:rPr>
      <w:rFonts w:ascii="Segoe UI" w:eastAsia="SimSun" w:hAnsi="Segoe UI" w:cs="Segoe UI"/>
      <w:color w:val="00000A"/>
      <w:sz w:val="18"/>
      <w:szCs w:val="18"/>
      <w:lang w:eastAsia="zh-CN"/>
    </w:rPr>
  </w:style>
  <w:style w:type="table" w:styleId="Tabelacomgrade">
    <w:name w:val="Table Grid"/>
    <w:basedOn w:val="Tabelanormal"/>
    <w:uiPriority w:val="39"/>
    <w:rsid w:val="0068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Emilene</dc:creator>
  <cp:keywords/>
  <dc:description/>
  <cp:lastModifiedBy>Emilene</cp:lastModifiedBy>
  <cp:revision>2</cp:revision>
  <cp:lastPrinted>2021-09-24T16:09:00Z</cp:lastPrinted>
  <dcterms:created xsi:type="dcterms:W3CDTF">2021-09-24T16:30:00Z</dcterms:created>
  <dcterms:modified xsi:type="dcterms:W3CDTF">2021-09-24T16:30:00Z</dcterms:modified>
</cp:coreProperties>
</file>